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8E6997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proofErr w:type="spellStart"/>
      <w:r w:rsidR="008E6997">
        <w:rPr>
          <w:rFonts w:eastAsia="Arial"/>
          <w:b/>
          <w:kern w:val="3"/>
          <w:sz w:val="24"/>
          <w:szCs w:val="24"/>
          <w:lang w:eastAsia="zh-CN"/>
        </w:rPr>
        <w:t>Вахитова</w:t>
      </w:r>
      <w:proofErr w:type="spellEnd"/>
      <w:r w:rsidR="008E6997">
        <w:rPr>
          <w:rFonts w:eastAsia="Arial"/>
          <w:b/>
          <w:kern w:val="3"/>
          <w:sz w:val="24"/>
          <w:szCs w:val="24"/>
          <w:lang w:eastAsia="zh-CN"/>
        </w:rPr>
        <w:t>, д.54, лит. г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6583C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E6997">
        <w:rPr>
          <w:b/>
          <w:color w:val="000000"/>
          <w:kern w:val="3"/>
          <w:sz w:val="24"/>
          <w:szCs w:val="24"/>
          <w:lang w:eastAsia="zh-CN" w:bidi="hi-IN"/>
        </w:rPr>
        <w:t>2 979 600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E6997">
        <w:rPr>
          <w:b/>
          <w:bCs/>
          <w:color w:val="000000"/>
          <w:kern w:val="3"/>
          <w:sz w:val="24"/>
          <w:szCs w:val="24"/>
          <w:lang w:eastAsia="zh-CN" w:bidi="hi-IN"/>
        </w:rPr>
        <w:t>39 694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E6997">
        <w:rPr>
          <w:b/>
          <w:bCs/>
          <w:color w:val="000000"/>
          <w:kern w:val="3"/>
          <w:sz w:val="24"/>
          <w:szCs w:val="24"/>
          <w:lang w:eastAsia="zh-CN" w:bidi="hi-IN"/>
        </w:rPr>
        <w:t>29 796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6997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DDC45-0BD3-4D49-9D65-81346346E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2024-07-01T10:52:00Z</dcterms:created>
  <dcterms:modified xsi:type="dcterms:W3CDTF">2024-07-01T10:52:00Z</dcterms:modified>
</cp:coreProperties>
</file>